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E9A78" w14:textId="6CF3F8BA" w:rsidR="00BC5A51" w:rsidRDefault="001A3AB2" w:rsidP="00BC5A51">
      <w:pPr>
        <w:spacing w:after="0" w:line="240" w:lineRule="auto"/>
        <w:rPr>
          <w:rFonts w:ascii="Arial" w:hAnsi="Arial" w:cs="Arial"/>
          <w:b/>
          <w:spacing w:val="-4"/>
          <w:sz w:val="24"/>
          <w:szCs w:val="24"/>
        </w:rPr>
      </w:pPr>
      <w:bookmarkStart w:id="0" w:name="_GoBack"/>
      <w:bookmarkEnd w:id="0"/>
      <w:r w:rsidRPr="001A3AB2">
        <w:rPr>
          <w:rFonts w:ascii="Arial" w:hAnsi="Arial" w:cs="Arial"/>
          <w:b/>
          <w:bCs/>
          <w:sz w:val="24"/>
          <w:szCs w:val="24"/>
        </w:rPr>
        <w:t xml:space="preserve">Appendix D - </w:t>
      </w:r>
      <w:r w:rsidR="001150FC">
        <w:rPr>
          <w:rFonts w:ascii="Arial" w:hAnsi="Arial" w:cs="Arial"/>
          <w:b/>
          <w:sz w:val="24"/>
          <w:szCs w:val="24"/>
        </w:rPr>
        <w:t>Multi-A</w:t>
      </w:r>
      <w:r w:rsidRPr="001A3AB2">
        <w:rPr>
          <w:rFonts w:ascii="Arial" w:hAnsi="Arial" w:cs="Arial"/>
          <w:b/>
          <w:sz w:val="24"/>
          <w:szCs w:val="24"/>
        </w:rPr>
        <w:t>gency Risk Action Plan</w:t>
      </w:r>
      <w:r w:rsidRPr="001A3AB2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1A3AB2">
        <w:rPr>
          <w:rFonts w:ascii="Arial" w:hAnsi="Arial" w:cs="Arial"/>
          <w:b/>
          <w:spacing w:val="-4"/>
          <w:sz w:val="24"/>
          <w:szCs w:val="24"/>
        </w:rPr>
        <w:t>Template</w:t>
      </w:r>
    </w:p>
    <w:p w14:paraId="4F04F49A" w14:textId="77777777" w:rsidR="002109E3" w:rsidRDefault="002109E3" w:rsidP="00BC5A51">
      <w:pPr>
        <w:spacing w:after="0" w:line="240" w:lineRule="auto"/>
        <w:rPr>
          <w:rFonts w:ascii="Arial" w:hAnsi="Arial" w:cs="Arial"/>
          <w:b/>
          <w:spacing w:val="-4"/>
          <w:sz w:val="24"/>
          <w:szCs w:val="24"/>
        </w:rPr>
      </w:pPr>
    </w:p>
    <w:tbl>
      <w:tblPr>
        <w:tblW w:w="15376" w:type="dxa"/>
        <w:tblInd w:w="-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5"/>
        <w:gridCol w:w="4012"/>
        <w:gridCol w:w="423"/>
        <w:gridCol w:w="691"/>
        <w:gridCol w:w="2137"/>
        <w:gridCol w:w="1608"/>
      </w:tblGrid>
      <w:tr w:rsidR="001A3AB2" w14:paraId="45F2E423" w14:textId="77777777" w:rsidTr="001A3AB2">
        <w:trPr>
          <w:trHeight w:hRule="exact" w:val="359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1E382C" w14:textId="77777777" w:rsidR="001A3AB2" w:rsidRDefault="001A3AB2" w:rsidP="0029418A">
            <w:pPr>
              <w:pStyle w:val="TableParagraph"/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Name of person completing the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plan:</w:t>
            </w:r>
          </w:p>
        </w:tc>
        <w:tc>
          <w:tcPr>
            <w:tcW w:w="4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5DCB78" w14:textId="77777777" w:rsidR="001A3AB2" w:rsidRPr="001B49BD" w:rsidRDefault="001A3AB2" w:rsidP="0029418A">
            <w:pPr>
              <w:pStyle w:val="TableParagraph"/>
              <w:spacing w:line="260" w:lineRule="exact"/>
              <w:ind w:left="10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B49BD">
              <w:rPr>
                <w:rFonts w:ascii="Arial" w:eastAsia="Arial" w:hAnsi="Arial" w:cs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4859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53B27B" w14:textId="77777777" w:rsidR="001A3AB2" w:rsidRDefault="001A3AB2" w:rsidP="0029418A">
            <w:pPr>
              <w:pStyle w:val="TableParagraph"/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Email address:</w:t>
            </w:r>
          </w:p>
        </w:tc>
      </w:tr>
      <w:tr w:rsidR="001A3AB2" w14:paraId="265EB140" w14:textId="77777777" w:rsidTr="001A3AB2">
        <w:trPr>
          <w:trHeight w:hRule="exact" w:val="437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26E92F" w14:textId="77777777" w:rsidR="001A3AB2" w:rsidRDefault="001A3AB2" w:rsidP="0029418A">
            <w:pPr>
              <w:pStyle w:val="TableParagraph"/>
              <w:spacing w:line="26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Name of Key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Contact:</w:t>
            </w:r>
          </w:p>
        </w:tc>
        <w:tc>
          <w:tcPr>
            <w:tcW w:w="4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CC7B13" w14:textId="77777777" w:rsidR="001A3AB2" w:rsidRPr="001B49BD" w:rsidRDefault="001A3AB2" w:rsidP="0029418A">
            <w:pPr>
              <w:pStyle w:val="TableParagraph"/>
              <w:spacing w:line="261" w:lineRule="exact"/>
              <w:ind w:left="10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B49BD">
              <w:rPr>
                <w:rFonts w:ascii="Arial" w:eastAsia="Arial" w:hAnsi="Arial" w:cs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4859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9A814A" w14:textId="77777777" w:rsidR="001A3AB2" w:rsidRDefault="001A3AB2" w:rsidP="0029418A">
            <w:pPr>
              <w:pStyle w:val="TableParagraph"/>
              <w:spacing w:line="261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Email address:</w:t>
            </w:r>
          </w:p>
        </w:tc>
      </w:tr>
      <w:tr w:rsidR="001A3AB2" w14:paraId="5DA779AD" w14:textId="77777777" w:rsidTr="00F14180">
        <w:trPr>
          <w:trHeight w:hRule="exact" w:val="324"/>
        </w:trPr>
        <w:tc>
          <w:tcPr>
            <w:tcW w:w="15376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</w:tcPr>
          <w:p w14:paraId="19C2B506" w14:textId="77777777" w:rsidR="001A3AB2" w:rsidRDefault="001A3AB2" w:rsidP="0029418A">
            <w:pPr>
              <w:pStyle w:val="TableParagraph"/>
              <w:spacing w:line="261" w:lineRule="exact"/>
              <w:ind w:left="-1"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Person to be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supported</w:t>
            </w:r>
          </w:p>
        </w:tc>
      </w:tr>
      <w:tr w:rsidR="001A3AB2" w14:paraId="0C8E147E" w14:textId="77777777" w:rsidTr="001A3AB2">
        <w:trPr>
          <w:trHeight w:hRule="exact" w:val="437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F3BB29" w14:textId="77777777" w:rsidR="001A3AB2" w:rsidRDefault="001A3AB2" w:rsidP="0029418A">
            <w:pPr>
              <w:pStyle w:val="TableParagraph"/>
              <w:spacing w:line="26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Name: </w:t>
            </w:r>
            <w:r>
              <w:rPr>
                <w:rFonts w:ascii="Arial"/>
                <w:spacing w:val="7"/>
                <w:sz w:val="24"/>
              </w:rPr>
              <w:t xml:space="preserve">Jennifer </w:t>
            </w:r>
            <w:r>
              <w:rPr>
                <w:rFonts w:ascii="Arial"/>
                <w:spacing w:val="5"/>
                <w:sz w:val="24"/>
              </w:rPr>
              <w:t>(Scenario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1)</w:t>
            </w:r>
          </w:p>
        </w:tc>
        <w:tc>
          <w:tcPr>
            <w:tcW w:w="4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600184" w14:textId="77777777" w:rsidR="001A3AB2" w:rsidRDefault="001A3AB2" w:rsidP="0029418A">
            <w:pPr>
              <w:pStyle w:val="TableParagraph"/>
              <w:spacing w:line="261" w:lineRule="exact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Date of Birth: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**/**/****</w:t>
            </w:r>
          </w:p>
        </w:tc>
        <w:tc>
          <w:tcPr>
            <w:tcW w:w="4859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26F4E7" w14:textId="77777777" w:rsidR="001A3AB2" w:rsidRDefault="001A3AB2" w:rsidP="0029418A">
            <w:pPr>
              <w:pStyle w:val="TableParagraph"/>
              <w:spacing w:line="261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Gender: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4"/>
                <w:sz w:val="24"/>
              </w:rPr>
              <w:t>Female</w:t>
            </w:r>
          </w:p>
        </w:tc>
      </w:tr>
      <w:tr w:rsidR="001A3AB2" w14:paraId="3E38CCC8" w14:textId="77777777" w:rsidTr="001A3AB2">
        <w:trPr>
          <w:trHeight w:hRule="exact" w:val="624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B4DFB1" w14:textId="77777777" w:rsidR="001A3AB2" w:rsidRDefault="001A3AB2" w:rsidP="0029418A">
            <w:pPr>
              <w:pStyle w:val="TableParagraph"/>
              <w:spacing w:line="253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Current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Address:</w:t>
            </w:r>
          </w:p>
          <w:p w14:paraId="52F672CD" w14:textId="77777777" w:rsidR="001A3AB2" w:rsidRDefault="001A3AB2" w:rsidP="0029418A">
            <w:pPr>
              <w:pStyle w:val="TableParagraph"/>
              <w:spacing w:line="269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C/o Anytown Road</w:t>
            </w:r>
            <w:r>
              <w:rPr>
                <w:rFonts w:ascii="Arial"/>
                <w:b/>
                <w:sz w:val="24"/>
              </w:rPr>
              <w:t>,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Anytown</w:t>
            </w:r>
          </w:p>
        </w:tc>
        <w:tc>
          <w:tcPr>
            <w:tcW w:w="4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9EF2B8" w14:textId="77777777" w:rsidR="001A3AB2" w:rsidRDefault="001A3AB2" w:rsidP="0029418A">
            <w:pPr>
              <w:pStyle w:val="TableParagraph"/>
              <w:spacing w:line="253" w:lineRule="exact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Postcode</w:t>
            </w:r>
          </w:p>
          <w:p w14:paraId="13D26B4B" w14:textId="77777777" w:rsidR="001A3AB2" w:rsidRDefault="001A3AB2" w:rsidP="0029418A">
            <w:pPr>
              <w:pStyle w:val="TableParagraph"/>
              <w:spacing w:line="269" w:lineRule="exact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AT5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5JB</w:t>
            </w:r>
          </w:p>
        </w:tc>
        <w:tc>
          <w:tcPr>
            <w:tcW w:w="4859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6AC5AF" w14:textId="77777777" w:rsidR="001A3AB2" w:rsidRDefault="001A3AB2" w:rsidP="0029418A">
            <w:pPr>
              <w:pStyle w:val="TableParagraph"/>
              <w:spacing w:line="253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Email:</w:t>
            </w:r>
          </w:p>
          <w:p w14:paraId="3D2E8F36" w14:textId="77777777" w:rsidR="001A3AB2" w:rsidRDefault="001A3AB2" w:rsidP="0029418A">
            <w:pPr>
              <w:pStyle w:val="TableParagraph"/>
              <w:spacing w:line="269" w:lineRule="exact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Telephone Number: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****</w:t>
            </w:r>
          </w:p>
        </w:tc>
      </w:tr>
      <w:tr w:rsidR="001A3AB2" w14:paraId="4E8A9849" w14:textId="77777777" w:rsidTr="001A3AB2">
        <w:trPr>
          <w:trHeight w:hRule="exact" w:val="324"/>
        </w:trPr>
        <w:tc>
          <w:tcPr>
            <w:tcW w:w="15376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14D70B" w14:textId="77777777" w:rsidR="001A3AB2" w:rsidRDefault="001A3AB2" w:rsidP="0029418A">
            <w:pPr>
              <w:pStyle w:val="TableParagraph"/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Unique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ID:</w:t>
            </w:r>
          </w:p>
        </w:tc>
      </w:tr>
      <w:tr w:rsidR="001A3AB2" w14:paraId="63480C9D" w14:textId="77777777" w:rsidTr="001A3AB2">
        <w:trPr>
          <w:trHeight w:hRule="exact" w:val="324"/>
        </w:trPr>
        <w:tc>
          <w:tcPr>
            <w:tcW w:w="15376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0119D0" w14:textId="77777777" w:rsidR="001A3AB2" w:rsidRDefault="001A3AB2" w:rsidP="0029418A">
            <w:pPr>
              <w:pStyle w:val="TableParagraph"/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Date Risk Action Plan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Implemented:</w:t>
            </w:r>
          </w:p>
        </w:tc>
      </w:tr>
      <w:tr w:rsidR="001A3AB2" w14:paraId="4A01F393" w14:textId="77777777" w:rsidTr="00F14180">
        <w:trPr>
          <w:trHeight w:hRule="exact" w:val="437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</w:tcPr>
          <w:p w14:paraId="5E18CAE2" w14:textId="77777777" w:rsidR="001A3AB2" w:rsidRDefault="001A3AB2" w:rsidP="0029418A">
            <w:pPr>
              <w:pStyle w:val="TableParagraph"/>
              <w:spacing w:line="26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Outcome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desired</w:t>
            </w:r>
          </w:p>
        </w:tc>
        <w:tc>
          <w:tcPr>
            <w:tcW w:w="5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</w:tcPr>
          <w:p w14:paraId="782C36DC" w14:textId="77777777" w:rsidR="001A3AB2" w:rsidRDefault="001A3AB2" w:rsidP="0029418A">
            <w:pPr>
              <w:pStyle w:val="TableParagraph"/>
              <w:spacing w:line="261" w:lineRule="exact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Action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Required</w:t>
            </w:r>
          </w:p>
        </w:tc>
        <w:tc>
          <w:tcPr>
            <w:tcW w:w="2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</w:tcPr>
          <w:p w14:paraId="5341924D" w14:textId="77777777" w:rsidR="001A3AB2" w:rsidRDefault="001A3AB2" w:rsidP="0029418A">
            <w:pPr>
              <w:pStyle w:val="TableParagraph"/>
              <w:spacing w:line="261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Who</w:t>
            </w:r>
          </w:p>
        </w:tc>
        <w:tc>
          <w:tcPr>
            <w:tcW w:w="1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</w:tcPr>
          <w:p w14:paraId="159681E5" w14:textId="77777777" w:rsidR="001A3AB2" w:rsidRDefault="001A3AB2" w:rsidP="0029418A">
            <w:pPr>
              <w:pStyle w:val="TableParagraph"/>
              <w:spacing w:line="261" w:lineRule="exact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When</w:t>
            </w:r>
          </w:p>
        </w:tc>
      </w:tr>
      <w:tr w:rsidR="001A3AB2" w14:paraId="2788CAD3" w14:textId="77777777" w:rsidTr="001A3AB2">
        <w:trPr>
          <w:trHeight w:hRule="exact" w:val="775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EA2FE2" w14:textId="77777777" w:rsidR="001A3AB2" w:rsidRDefault="001A3AB2" w:rsidP="0029418A">
            <w:pPr>
              <w:pStyle w:val="TableParagraph"/>
              <w:spacing w:line="225" w:lineRule="auto"/>
              <w:ind w:left="104" w:right="1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Jennifer to be supported in maintaining independence and her rights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privacy and family life; whilst ensuring that the agencies involved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effectively discharged their statutory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duties.</w:t>
            </w:r>
          </w:p>
        </w:tc>
        <w:tc>
          <w:tcPr>
            <w:tcW w:w="5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3BD700" w14:textId="77777777" w:rsidR="001A3AB2" w:rsidRDefault="001A3AB2" w:rsidP="0029418A">
            <w:pPr>
              <w:pStyle w:val="TableParagraph"/>
              <w:spacing w:line="228" w:lineRule="auto"/>
              <w:ind w:left="106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Confirmation of Jennifer’s executive decision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making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capacity</w:t>
            </w:r>
          </w:p>
        </w:tc>
        <w:tc>
          <w:tcPr>
            <w:tcW w:w="2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B41C66" w14:textId="77777777" w:rsidR="001A3AB2" w:rsidRDefault="001A3AB2" w:rsidP="0029418A">
            <w:pPr>
              <w:pStyle w:val="TableParagraph"/>
              <w:spacing w:line="228" w:lineRule="auto"/>
              <w:ind w:left="107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LD Psychologist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Psychiatrist</w:t>
            </w:r>
          </w:p>
        </w:tc>
        <w:tc>
          <w:tcPr>
            <w:tcW w:w="1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B26992" w14:textId="77777777" w:rsidR="001A3AB2" w:rsidRDefault="001A3AB2" w:rsidP="0029418A">
            <w:pPr>
              <w:pStyle w:val="TableParagraph"/>
              <w:spacing w:line="228" w:lineRule="auto"/>
              <w:ind w:left="106" w:righ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Immediate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 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plan</w:t>
            </w:r>
          </w:p>
        </w:tc>
      </w:tr>
      <w:tr w:rsidR="001A3AB2" w14:paraId="4F2B03BF" w14:textId="77777777" w:rsidTr="001A3AB2">
        <w:trPr>
          <w:trHeight w:hRule="exact" w:val="775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D9D0C0" w14:textId="77777777" w:rsidR="001A3AB2" w:rsidRDefault="001A3AB2" w:rsidP="0029418A">
            <w:pPr>
              <w:pStyle w:val="TableParagraph"/>
              <w:spacing w:line="228" w:lineRule="auto"/>
              <w:ind w:left="104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Confirmation if any criminal activity is known to have occurred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within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area.</w:t>
            </w:r>
          </w:p>
        </w:tc>
        <w:tc>
          <w:tcPr>
            <w:tcW w:w="5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2A3642" w14:textId="77777777" w:rsidR="001A3AB2" w:rsidRDefault="001A3AB2" w:rsidP="0029418A">
            <w:pPr>
              <w:pStyle w:val="TableParagraph"/>
              <w:spacing w:line="225" w:lineRule="auto"/>
              <w:ind w:left="106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Police to interrogate local intelligence regarding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sexual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exploitation activity and confirm if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criminal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investigations should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commence.</w:t>
            </w:r>
          </w:p>
        </w:tc>
        <w:tc>
          <w:tcPr>
            <w:tcW w:w="2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705A04" w14:textId="77777777" w:rsidR="001A3AB2" w:rsidRDefault="001A3AB2" w:rsidP="0029418A">
            <w:pPr>
              <w:pStyle w:val="TableParagraph"/>
              <w:spacing w:line="214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Police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Officer</w:t>
            </w:r>
          </w:p>
        </w:tc>
        <w:tc>
          <w:tcPr>
            <w:tcW w:w="1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3A35B4" w14:textId="77777777" w:rsidR="001A3AB2" w:rsidRDefault="001A3AB2" w:rsidP="0029418A">
            <w:pPr>
              <w:pStyle w:val="TableParagraph"/>
              <w:spacing w:line="228" w:lineRule="auto"/>
              <w:ind w:left="106" w:righ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Immediate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 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plan</w:t>
            </w:r>
          </w:p>
        </w:tc>
      </w:tr>
      <w:tr w:rsidR="001A3AB2" w14:paraId="4E518435" w14:textId="77777777" w:rsidTr="001A3AB2">
        <w:trPr>
          <w:trHeight w:hRule="exact" w:val="524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3B898F" w14:textId="77777777" w:rsidR="001A3AB2" w:rsidRDefault="001A3AB2" w:rsidP="0029418A">
            <w:pPr>
              <w:pStyle w:val="TableParagraph"/>
              <w:spacing w:line="228" w:lineRule="auto"/>
              <w:ind w:left="104" w:righ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Jennifer to have access to subject matter expertise in relation to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self-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esteem, self-worth, and the impacts of sexual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</w:t>
            </w:r>
          </w:p>
        </w:tc>
        <w:tc>
          <w:tcPr>
            <w:tcW w:w="5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18FE41" w14:textId="77777777" w:rsidR="001A3AB2" w:rsidRDefault="001A3AB2" w:rsidP="0029418A">
            <w:pPr>
              <w:pStyle w:val="TableParagraph"/>
              <w:spacing w:line="228" w:lineRule="auto"/>
              <w:ind w:left="106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Jennifer to be encouraged to accept a referral to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*******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sexual abuse support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agency</w:t>
            </w:r>
          </w:p>
        </w:tc>
        <w:tc>
          <w:tcPr>
            <w:tcW w:w="2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DECC25" w14:textId="77777777" w:rsidR="001A3AB2" w:rsidRDefault="001A3AB2" w:rsidP="0029418A">
            <w:pPr>
              <w:pStyle w:val="TableParagraph"/>
              <w:spacing w:line="215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Nurse</w:t>
            </w:r>
          </w:p>
        </w:tc>
        <w:tc>
          <w:tcPr>
            <w:tcW w:w="1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4A7AB1" w14:textId="77777777" w:rsidR="001A3AB2" w:rsidRDefault="001A3AB2" w:rsidP="0029418A">
            <w:pPr>
              <w:pStyle w:val="TableParagraph"/>
              <w:spacing w:line="228" w:lineRule="auto"/>
              <w:ind w:left="106" w:righ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Immediate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 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plan</w:t>
            </w:r>
          </w:p>
        </w:tc>
      </w:tr>
      <w:tr w:rsidR="001A3AB2" w14:paraId="1613D480" w14:textId="77777777" w:rsidTr="001A3AB2">
        <w:trPr>
          <w:trHeight w:hRule="exact" w:val="593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49D007" w14:textId="77777777" w:rsidR="001A3AB2" w:rsidRDefault="001A3AB2" w:rsidP="0029418A">
            <w:pPr>
              <w:pStyle w:val="TableParagraph"/>
              <w:spacing w:line="20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Jennifer’s involvement, control and co-production of immediate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/>
                <w:sz w:val="20"/>
              </w:rPr>
              <w:t>future care/support planning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arrangements.</w:t>
            </w:r>
          </w:p>
        </w:tc>
        <w:tc>
          <w:tcPr>
            <w:tcW w:w="5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BE702A" w14:textId="77777777" w:rsidR="001A3AB2" w:rsidRDefault="001A3AB2" w:rsidP="0029418A">
            <w:pPr>
              <w:pStyle w:val="TableParagraph"/>
              <w:spacing w:line="208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Jennifer to be encouraged to accept a referral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</w:p>
          <w:p w14:paraId="4EE1CA02" w14:textId="77777777" w:rsidR="001A3AB2" w:rsidRDefault="001A3AB2" w:rsidP="0029418A">
            <w:pPr>
              <w:pStyle w:val="TableParagraph"/>
              <w:spacing w:line="224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Anytown Advocacy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Project</w:t>
            </w:r>
          </w:p>
        </w:tc>
        <w:tc>
          <w:tcPr>
            <w:tcW w:w="2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0F84E5" w14:textId="77777777" w:rsidR="001A3AB2" w:rsidRDefault="001A3AB2" w:rsidP="0029418A">
            <w:pPr>
              <w:pStyle w:val="TableParagraph"/>
              <w:spacing w:line="214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Nurse</w:t>
            </w:r>
          </w:p>
        </w:tc>
        <w:tc>
          <w:tcPr>
            <w:tcW w:w="1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6A1AAF" w14:textId="77777777" w:rsidR="001A3AB2" w:rsidRDefault="001A3AB2" w:rsidP="0029418A">
            <w:pPr>
              <w:pStyle w:val="TableParagraph"/>
              <w:spacing w:line="208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Immediate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</w:p>
          <w:p w14:paraId="368E8F14" w14:textId="77777777" w:rsidR="001A3AB2" w:rsidRDefault="001A3AB2" w:rsidP="0029418A">
            <w:pPr>
              <w:pStyle w:val="TableParagraph"/>
              <w:spacing w:line="224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 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plan</w:t>
            </w:r>
          </w:p>
        </w:tc>
      </w:tr>
      <w:tr w:rsidR="001A3AB2" w14:paraId="19AB0386" w14:textId="77777777" w:rsidTr="001A3AB2">
        <w:trPr>
          <w:trHeight w:hRule="exact" w:val="273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CBEB00" w14:textId="77777777" w:rsidR="001A3AB2" w:rsidRDefault="001A3AB2" w:rsidP="0029418A">
            <w:pPr>
              <w:pStyle w:val="TableParagraph"/>
              <w:spacing w:line="214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Jennifer to positively access local community sexual health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services.</w:t>
            </w:r>
          </w:p>
        </w:tc>
        <w:tc>
          <w:tcPr>
            <w:tcW w:w="5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0310D4" w14:textId="77777777" w:rsidR="001A3AB2" w:rsidRDefault="001A3AB2" w:rsidP="0029418A">
            <w:pPr>
              <w:pStyle w:val="TableParagraph"/>
              <w:spacing w:line="214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GP to review current access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arrangements</w:t>
            </w:r>
          </w:p>
        </w:tc>
        <w:tc>
          <w:tcPr>
            <w:tcW w:w="2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A966D7" w14:textId="77777777" w:rsidR="001A3AB2" w:rsidRDefault="001A3AB2" w:rsidP="0029418A">
            <w:pPr>
              <w:pStyle w:val="TableParagraph"/>
              <w:spacing w:line="214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GP</w:t>
            </w:r>
          </w:p>
        </w:tc>
        <w:tc>
          <w:tcPr>
            <w:tcW w:w="1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DB0712" w14:textId="77777777" w:rsidR="001A3AB2" w:rsidRDefault="001A3AB2" w:rsidP="0029418A">
            <w:pPr>
              <w:pStyle w:val="TableParagraph"/>
              <w:spacing w:line="214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Review 1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week</w:t>
            </w:r>
          </w:p>
        </w:tc>
      </w:tr>
      <w:tr w:rsidR="001A3AB2" w14:paraId="59017378" w14:textId="77777777" w:rsidTr="001A3AB2">
        <w:trPr>
          <w:trHeight w:hRule="exact" w:val="673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B2F82E" w14:textId="77777777" w:rsidR="001A3AB2" w:rsidRDefault="001A3AB2" w:rsidP="0029418A">
            <w:pPr>
              <w:pStyle w:val="TableParagraph"/>
              <w:spacing w:line="228" w:lineRule="auto"/>
              <w:ind w:left="104" w:right="8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Jennifer is able effectively manage her finances to maintain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adequate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diet</w:t>
            </w:r>
          </w:p>
        </w:tc>
        <w:tc>
          <w:tcPr>
            <w:tcW w:w="5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E7E801" w14:textId="77777777" w:rsidR="001A3AB2" w:rsidRDefault="001A3AB2" w:rsidP="0029418A">
            <w:pPr>
              <w:pStyle w:val="TableParagraph"/>
              <w:spacing w:line="225" w:lineRule="auto"/>
              <w:ind w:left="106" w:right="3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Continued encouragement to access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budget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management support and to follow an adequate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diet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plan</w:t>
            </w:r>
          </w:p>
        </w:tc>
        <w:tc>
          <w:tcPr>
            <w:tcW w:w="2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BC72C2" w14:textId="77777777" w:rsidR="001A3AB2" w:rsidRDefault="001A3AB2" w:rsidP="0029418A">
            <w:pPr>
              <w:pStyle w:val="TableParagraph"/>
              <w:spacing w:line="214" w:lineRule="exact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Nurse</w:t>
            </w:r>
          </w:p>
        </w:tc>
        <w:tc>
          <w:tcPr>
            <w:tcW w:w="1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8B7B2E" w14:textId="77777777" w:rsidR="001A3AB2" w:rsidRDefault="001A3AB2" w:rsidP="0029418A">
            <w:pPr>
              <w:pStyle w:val="TableParagraph"/>
              <w:spacing w:line="214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Ongoing</w:t>
            </w:r>
          </w:p>
        </w:tc>
      </w:tr>
      <w:tr w:rsidR="001A3AB2" w14:paraId="6A869225" w14:textId="77777777" w:rsidTr="00F14180">
        <w:trPr>
          <w:trHeight w:hRule="exact" w:val="668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</w:tcPr>
          <w:p w14:paraId="27B7A1AE" w14:textId="77777777" w:rsidR="001A3AB2" w:rsidRDefault="001A3AB2" w:rsidP="0029418A">
            <w:pPr>
              <w:pStyle w:val="TableParagraph"/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Contingency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</w:t>
            </w:r>
          </w:p>
        </w:tc>
        <w:tc>
          <w:tcPr>
            <w:tcW w:w="887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54EFF7" w14:textId="2F3FA877" w:rsidR="001A3AB2" w:rsidRDefault="001A3AB2" w:rsidP="001A3AB2">
            <w:pPr>
              <w:pStyle w:val="TableParagraph"/>
              <w:spacing w:line="228" w:lineRule="auto"/>
              <w:ind w:left="106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Ensure Jennifer continues to be actively encouraged to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access: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 Independent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Advocate; subject matter experts in sexual abuse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support; accurate and up to date information regarding her future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options</w:t>
            </w:r>
          </w:p>
        </w:tc>
      </w:tr>
      <w:tr w:rsidR="001A3AB2" w14:paraId="4A0F8C21" w14:textId="77777777" w:rsidTr="00F14180">
        <w:trPr>
          <w:trHeight w:hRule="exact" w:val="324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</w:tcPr>
          <w:p w14:paraId="47A19738" w14:textId="77777777" w:rsidR="001A3AB2" w:rsidRDefault="001A3AB2" w:rsidP="0029418A">
            <w:pPr>
              <w:pStyle w:val="TableParagraph"/>
              <w:spacing w:line="262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Indicators / triggers for further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action</w:t>
            </w:r>
          </w:p>
        </w:tc>
        <w:tc>
          <w:tcPr>
            <w:tcW w:w="887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3309E6" w14:textId="77777777" w:rsidR="001A3AB2" w:rsidRDefault="001A3AB2" w:rsidP="0029418A">
            <w:pPr>
              <w:pStyle w:val="TableParagraph"/>
              <w:spacing w:line="215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Monitoring of Jennifer’s engagement in support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planning</w:t>
            </w:r>
          </w:p>
        </w:tc>
      </w:tr>
      <w:tr w:rsidR="001A3AB2" w14:paraId="479D789A" w14:textId="77777777" w:rsidTr="00F14180">
        <w:trPr>
          <w:trHeight w:hRule="exact" w:val="624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</w:tcPr>
          <w:p w14:paraId="517FA415" w14:textId="77777777" w:rsidR="001A3AB2" w:rsidRDefault="001A3AB2" w:rsidP="0029418A">
            <w:pPr>
              <w:pStyle w:val="TableParagraph"/>
              <w:spacing w:before="2" w:line="262" w:lineRule="exact"/>
              <w:ind w:left="104" w:righ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Contingency plan in the event of any further /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on-going concerns</w:t>
            </w:r>
          </w:p>
        </w:tc>
        <w:tc>
          <w:tcPr>
            <w:tcW w:w="887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C68828" w14:textId="77777777" w:rsidR="001A3AB2" w:rsidRDefault="001A3AB2" w:rsidP="0029418A">
            <w:pPr>
              <w:pStyle w:val="TableParagraph"/>
              <w:spacing w:line="210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review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should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arranged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Jennifer’s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executive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capacity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assessment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confirmed;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</w:p>
          <w:p w14:paraId="636227CB" w14:textId="77777777" w:rsidR="001A3AB2" w:rsidRDefault="001A3AB2" w:rsidP="0029418A">
            <w:pPr>
              <w:pStyle w:val="TableParagraph"/>
              <w:spacing w:line="224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will dictate future risk action planning and any other applicable legal</w:t>
            </w:r>
            <w:r>
              <w:rPr>
                <w:rFonts w:ascii="Arial"/>
                <w:spacing w:val="-2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implications</w:t>
            </w:r>
          </w:p>
        </w:tc>
      </w:tr>
      <w:tr w:rsidR="001A3AB2" w14:paraId="70BD2439" w14:textId="77777777" w:rsidTr="00F14180">
        <w:trPr>
          <w:trHeight w:hRule="exact" w:val="324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</w:tcPr>
          <w:p w14:paraId="7F288E53" w14:textId="77777777" w:rsidR="001A3AB2" w:rsidRDefault="001A3AB2" w:rsidP="0029418A">
            <w:pPr>
              <w:pStyle w:val="TableParagraph"/>
              <w:spacing w:line="262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Review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date</w:t>
            </w:r>
          </w:p>
        </w:tc>
        <w:tc>
          <w:tcPr>
            <w:tcW w:w="887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E8F2F3" w14:textId="77777777" w:rsidR="001A3AB2" w:rsidRDefault="001A3AB2" w:rsidP="0029418A">
            <w:pPr>
              <w:pStyle w:val="TableParagraph"/>
              <w:spacing w:line="216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 weeks from the date of this Risk Action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</w:t>
            </w:r>
          </w:p>
        </w:tc>
      </w:tr>
      <w:tr w:rsidR="001A3AB2" w14:paraId="4FFDC160" w14:textId="77777777" w:rsidTr="00F14180">
        <w:trPr>
          <w:trHeight w:hRule="exact" w:val="324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</w:tcPr>
          <w:p w14:paraId="475F331B" w14:textId="406F9899" w:rsidR="001A3AB2" w:rsidRDefault="001A3AB2" w:rsidP="0029418A">
            <w:pPr>
              <w:pStyle w:val="TableParagraph"/>
              <w:spacing w:line="262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Agreed by the person to be supported</w:t>
            </w:r>
          </w:p>
        </w:tc>
        <w:tc>
          <w:tcPr>
            <w:tcW w:w="44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D5AA18" w14:textId="52E61058" w:rsidR="001A3AB2" w:rsidRDefault="001A3AB2" w:rsidP="0029418A">
            <w:pPr>
              <w:pStyle w:val="TableParagraph"/>
              <w:spacing w:line="216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Yes</w:t>
            </w:r>
          </w:p>
        </w:tc>
        <w:tc>
          <w:tcPr>
            <w:tcW w:w="443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386169" w14:textId="4569C069" w:rsidR="001A3AB2" w:rsidRDefault="001A3AB2" w:rsidP="0029418A">
            <w:pPr>
              <w:pStyle w:val="TableParagraph"/>
              <w:spacing w:line="216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</w:tr>
      <w:tr w:rsidR="001A3AB2" w14:paraId="6396450C" w14:textId="77777777" w:rsidTr="00F14180">
        <w:trPr>
          <w:trHeight w:hRule="exact" w:val="324"/>
        </w:trPr>
        <w:tc>
          <w:tcPr>
            <w:tcW w:w="65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 w:themeFill="background1" w:themeFillShade="D9"/>
          </w:tcPr>
          <w:p w14:paraId="014FAD49" w14:textId="0CB8937D" w:rsidR="001A3AB2" w:rsidRDefault="001A3AB2" w:rsidP="0029418A">
            <w:pPr>
              <w:pStyle w:val="TableParagraph"/>
              <w:spacing w:line="262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Signature of the person to be supported</w:t>
            </w:r>
          </w:p>
        </w:tc>
        <w:tc>
          <w:tcPr>
            <w:tcW w:w="44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F87A8B" w14:textId="77777777" w:rsidR="001A3AB2" w:rsidRDefault="001A3AB2" w:rsidP="0029418A">
            <w:pPr>
              <w:pStyle w:val="TableParagraph"/>
              <w:spacing w:line="216" w:lineRule="exact"/>
              <w:ind w:left="106"/>
              <w:rPr>
                <w:rFonts w:ascii="Arial"/>
                <w:b/>
                <w:sz w:val="20"/>
              </w:rPr>
            </w:pPr>
          </w:p>
        </w:tc>
        <w:tc>
          <w:tcPr>
            <w:tcW w:w="443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B785D6" w14:textId="11667B58" w:rsidR="001A3AB2" w:rsidRDefault="001A3AB2" w:rsidP="0029418A">
            <w:pPr>
              <w:pStyle w:val="TableParagraph"/>
              <w:spacing w:line="216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Date:</w:t>
            </w:r>
          </w:p>
        </w:tc>
      </w:tr>
    </w:tbl>
    <w:p w14:paraId="6B8655F0" w14:textId="77777777" w:rsidR="001A3AB2" w:rsidRPr="002109E3" w:rsidRDefault="001A3AB2" w:rsidP="00BC5A51">
      <w:pPr>
        <w:spacing w:after="0" w:line="240" w:lineRule="auto"/>
        <w:rPr>
          <w:rFonts w:ascii="Arial" w:hAnsi="Arial" w:cs="Arial"/>
          <w:b/>
          <w:sz w:val="2"/>
          <w:szCs w:val="2"/>
        </w:rPr>
      </w:pPr>
    </w:p>
    <w:sectPr w:rsidR="001A3AB2" w:rsidRPr="002109E3" w:rsidSect="001A3AB2">
      <w:footerReference w:type="default" r:id="rId8"/>
      <w:footerReference w:type="first" r:id="rId9"/>
      <w:pgSz w:w="16838" w:h="11906" w:orient="landscape"/>
      <w:pgMar w:top="568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C0169" w14:textId="77777777" w:rsidR="003060C5" w:rsidRDefault="003060C5" w:rsidP="003060C5">
      <w:pPr>
        <w:spacing w:after="0" w:line="240" w:lineRule="auto"/>
      </w:pPr>
      <w:r>
        <w:separator/>
      </w:r>
    </w:p>
  </w:endnote>
  <w:endnote w:type="continuationSeparator" w:id="0">
    <w:p w14:paraId="58B17E03" w14:textId="77777777" w:rsidR="003060C5" w:rsidRDefault="003060C5" w:rsidP="0030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1452113"/>
      <w:docPartObj>
        <w:docPartGallery w:val="Page Numbers (Bottom of Page)"/>
        <w:docPartUnique/>
      </w:docPartObj>
    </w:sdtPr>
    <w:sdtEndPr/>
    <w:sdtContent>
      <w:sdt>
        <w:sdtPr>
          <w:id w:val="1169737"/>
          <w:docPartObj>
            <w:docPartGallery w:val="Page Numbers (Top of Page)"/>
            <w:docPartUnique/>
          </w:docPartObj>
        </w:sdtPr>
        <w:sdtEndPr/>
        <w:sdtContent>
          <w:p w14:paraId="218A6C19" w14:textId="05DE97D8" w:rsidR="00BC5A7F" w:rsidRDefault="00BC5A7F" w:rsidP="00BC5A7F">
            <w:pPr>
              <w:pStyle w:val="Footer"/>
              <w:jc w:val="center"/>
            </w:pPr>
            <w:r w:rsidRPr="00BC5A7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C5A7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A7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C5A7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1629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C5A7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C5A7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C5A7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A7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C5A7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1629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C5A7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2368F5" w14:textId="77777777" w:rsidR="003060C5" w:rsidRPr="00BC5A7F" w:rsidRDefault="003060C5" w:rsidP="00BC5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80226" w14:textId="4FE68FB6" w:rsidR="00BC5A7F" w:rsidRPr="00601DDF" w:rsidRDefault="00601DDF">
    <w:pPr>
      <w:pStyle w:val="Footer"/>
      <w:rPr>
        <w:rFonts w:ascii="Arial" w:hAnsi="Arial" w:cs="Arial"/>
      </w:rPr>
    </w:pPr>
    <w:r w:rsidRPr="00601DDF">
      <w:rPr>
        <w:rFonts w:ascii="Arial" w:hAnsi="Arial" w:cs="Arial"/>
      </w:rPr>
      <w:t>Multi-Agency Risk Management Guidance V4 1 July 2019</w:t>
    </w:r>
  </w:p>
  <w:p w14:paraId="285C9CCC" w14:textId="77777777" w:rsidR="00BC5A7F" w:rsidRDefault="00BC5A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4572A" w14:textId="77777777" w:rsidR="003060C5" w:rsidRDefault="003060C5" w:rsidP="003060C5">
      <w:pPr>
        <w:spacing w:after="0" w:line="240" w:lineRule="auto"/>
      </w:pPr>
      <w:r>
        <w:separator/>
      </w:r>
    </w:p>
  </w:footnote>
  <w:footnote w:type="continuationSeparator" w:id="0">
    <w:p w14:paraId="5108B626" w14:textId="77777777" w:rsidR="003060C5" w:rsidRDefault="003060C5" w:rsidP="00306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06E4A"/>
    <w:multiLevelType w:val="hybridMultilevel"/>
    <w:tmpl w:val="BF546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262F"/>
    <w:multiLevelType w:val="hybridMultilevel"/>
    <w:tmpl w:val="15943E28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219E6DF2"/>
    <w:multiLevelType w:val="hybridMultilevel"/>
    <w:tmpl w:val="4AC84E2E"/>
    <w:lvl w:ilvl="0" w:tplc="8E1A1F28">
      <w:start w:val="1"/>
      <w:numFmt w:val="lowerLetter"/>
      <w:lvlText w:val="%1)"/>
      <w:lvlJc w:val="left"/>
      <w:pPr>
        <w:ind w:left="673" w:hanging="567"/>
      </w:pPr>
      <w:rPr>
        <w:rFonts w:ascii="Arial" w:eastAsia="Arial" w:hAnsi="Arial" w:hint="default"/>
        <w:w w:val="100"/>
        <w:sz w:val="24"/>
        <w:szCs w:val="24"/>
      </w:rPr>
    </w:lvl>
    <w:lvl w:ilvl="1" w:tplc="8C02CD4E">
      <w:start w:val="1"/>
      <w:numFmt w:val="bullet"/>
      <w:lvlText w:val="•"/>
      <w:lvlJc w:val="left"/>
      <w:pPr>
        <w:ind w:left="1324" w:hanging="567"/>
      </w:pPr>
      <w:rPr>
        <w:rFonts w:hint="default"/>
      </w:rPr>
    </w:lvl>
    <w:lvl w:ilvl="2" w:tplc="C784CD22">
      <w:start w:val="1"/>
      <w:numFmt w:val="bullet"/>
      <w:lvlText w:val="•"/>
      <w:lvlJc w:val="left"/>
      <w:pPr>
        <w:ind w:left="1969" w:hanging="567"/>
      </w:pPr>
      <w:rPr>
        <w:rFonts w:hint="default"/>
      </w:rPr>
    </w:lvl>
    <w:lvl w:ilvl="3" w:tplc="2BBAC280">
      <w:start w:val="1"/>
      <w:numFmt w:val="bullet"/>
      <w:lvlText w:val="•"/>
      <w:lvlJc w:val="left"/>
      <w:pPr>
        <w:ind w:left="2614" w:hanging="567"/>
      </w:pPr>
      <w:rPr>
        <w:rFonts w:hint="default"/>
      </w:rPr>
    </w:lvl>
    <w:lvl w:ilvl="4" w:tplc="408EEF5C">
      <w:start w:val="1"/>
      <w:numFmt w:val="bullet"/>
      <w:lvlText w:val="•"/>
      <w:lvlJc w:val="left"/>
      <w:pPr>
        <w:ind w:left="3258" w:hanging="567"/>
      </w:pPr>
      <w:rPr>
        <w:rFonts w:hint="default"/>
      </w:rPr>
    </w:lvl>
    <w:lvl w:ilvl="5" w:tplc="5FC4430E">
      <w:start w:val="1"/>
      <w:numFmt w:val="bullet"/>
      <w:lvlText w:val="•"/>
      <w:lvlJc w:val="left"/>
      <w:pPr>
        <w:ind w:left="3903" w:hanging="567"/>
      </w:pPr>
      <w:rPr>
        <w:rFonts w:hint="default"/>
      </w:rPr>
    </w:lvl>
    <w:lvl w:ilvl="6" w:tplc="F376B08A">
      <w:start w:val="1"/>
      <w:numFmt w:val="bullet"/>
      <w:lvlText w:val="•"/>
      <w:lvlJc w:val="left"/>
      <w:pPr>
        <w:ind w:left="4548" w:hanging="567"/>
      </w:pPr>
      <w:rPr>
        <w:rFonts w:hint="default"/>
      </w:rPr>
    </w:lvl>
    <w:lvl w:ilvl="7" w:tplc="1C08D4F2">
      <w:start w:val="1"/>
      <w:numFmt w:val="bullet"/>
      <w:lvlText w:val="•"/>
      <w:lvlJc w:val="left"/>
      <w:pPr>
        <w:ind w:left="5193" w:hanging="567"/>
      </w:pPr>
      <w:rPr>
        <w:rFonts w:hint="default"/>
      </w:rPr>
    </w:lvl>
    <w:lvl w:ilvl="8" w:tplc="CCD6E3E0">
      <w:start w:val="1"/>
      <w:numFmt w:val="bullet"/>
      <w:lvlText w:val="•"/>
      <w:lvlJc w:val="left"/>
      <w:pPr>
        <w:ind w:left="5837" w:hanging="567"/>
      </w:pPr>
      <w:rPr>
        <w:rFonts w:hint="default"/>
      </w:rPr>
    </w:lvl>
  </w:abstractNum>
  <w:abstractNum w:abstractNumId="3" w15:restartNumberingAfterBreak="0">
    <w:nsid w:val="22820313"/>
    <w:multiLevelType w:val="hybridMultilevel"/>
    <w:tmpl w:val="30D83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8359F"/>
    <w:multiLevelType w:val="hybridMultilevel"/>
    <w:tmpl w:val="8898C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6426A"/>
    <w:multiLevelType w:val="hybridMultilevel"/>
    <w:tmpl w:val="5B345C44"/>
    <w:lvl w:ilvl="0" w:tplc="16BEE5EE">
      <w:start w:val="1"/>
      <w:numFmt w:val="decimal"/>
      <w:lvlText w:val="%1)"/>
      <w:lvlJc w:val="left"/>
      <w:pPr>
        <w:ind w:left="722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2B1863D8"/>
    <w:multiLevelType w:val="hybridMultilevel"/>
    <w:tmpl w:val="592A3330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37846EB6"/>
    <w:multiLevelType w:val="hybridMultilevel"/>
    <w:tmpl w:val="145A2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361E7"/>
    <w:multiLevelType w:val="hybridMultilevel"/>
    <w:tmpl w:val="29F88C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AA747B"/>
    <w:multiLevelType w:val="hybridMultilevel"/>
    <w:tmpl w:val="CBB09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614B6"/>
    <w:multiLevelType w:val="hybridMultilevel"/>
    <w:tmpl w:val="591CE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D783E"/>
    <w:multiLevelType w:val="hybridMultilevel"/>
    <w:tmpl w:val="4B625956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60B12FEE"/>
    <w:multiLevelType w:val="hybridMultilevel"/>
    <w:tmpl w:val="BF747376"/>
    <w:lvl w:ilvl="0" w:tplc="15C0EDD6">
      <w:numFmt w:val="bullet"/>
      <w:lvlText w:val="•"/>
      <w:lvlJc w:val="left"/>
      <w:pPr>
        <w:ind w:left="472" w:hanging="43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3" w15:restartNumberingAfterBreak="0">
    <w:nsid w:val="663C505C"/>
    <w:multiLevelType w:val="hybridMultilevel"/>
    <w:tmpl w:val="222E9544"/>
    <w:lvl w:ilvl="0" w:tplc="0809000F">
      <w:start w:val="1"/>
      <w:numFmt w:val="decimal"/>
      <w:lvlText w:val="%1."/>
      <w:lvlJc w:val="left"/>
      <w:pPr>
        <w:ind w:left="752" w:hanging="360"/>
      </w:p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 w15:restartNumberingAfterBreak="0">
    <w:nsid w:val="6A3C3AF8"/>
    <w:multiLevelType w:val="hybridMultilevel"/>
    <w:tmpl w:val="F4F4BA6C"/>
    <w:lvl w:ilvl="0" w:tplc="0809000F">
      <w:start w:val="1"/>
      <w:numFmt w:val="decimal"/>
      <w:lvlText w:val="%1."/>
      <w:lvlJc w:val="left"/>
      <w:pPr>
        <w:ind w:left="752" w:hanging="360"/>
      </w:p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5" w15:restartNumberingAfterBreak="0">
    <w:nsid w:val="732944CD"/>
    <w:multiLevelType w:val="hybridMultilevel"/>
    <w:tmpl w:val="6D5E0766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6" w15:restartNumberingAfterBreak="0">
    <w:nsid w:val="79C67572"/>
    <w:multiLevelType w:val="hybridMultilevel"/>
    <w:tmpl w:val="10E0A9C4"/>
    <w:lvl w:ilvl="0" w:tplc="10C0DF52">
      <w:start w:val="1"/>
      <w:numFmt w:val="decimal"/>
      <w:lvlText w:val="%1."/>
      <w:lvlJc w:val="left"/>
      <w:pPr>
        <w:ind w:left="722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11"/>
  </w:num>
  <w:num w:numId="8">
    <w:abstractNumId w:val="12"/>
  </w:num>
  <w:num w:numId="9">
    <w:abstractNumId w:val="15"/>
  </w:num>
  <w:num w:numId="10">
    <w:abstractNumId w:val="13"/>
  </w:num>
  <w:num w:numId="11">
    <w:abstractNumId w:val="16"/>
  </w:num>
  <w:num w:numId="12">
    <w:abstractNumId w:val="6"/>
  </w:num>
  <w:num w:numId="13">
    <w:abstractNumId w:val="14"/>
  </w:num>
  <w:num w:numId="14">
    <w:abstractNumId w:val="5"/>
  </w:num>
  <w:num w:numId="15">
    <w:abstractNumId w:val="4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C5"/>
    <w:rsid w:val="000368A9"/>
    <w:rsid w:val="0005386C"/>
    <w:rsid w:val="000772D7"/>
    <w:rsid w:val="00110BCD"/>
    <w:rsid w:val="001150FC"/>
    <w:rsid w:val="001A3AB2"/>
    <w:rsid w:val="001F5762"/>
    <w:rsid w:val="001F6BAB"/>
    <w:rsid w:val="002109E3"/>
    <w:rsid w:val="002179A7"/>
    <w:rsid w:val="00226919"/>
    <w:rsid w:val="002442C5"/>
    <w:rsid w:val="002B2462"/>
    <w:rsid w:val="002B3758"/>
    <w:rsid w:val="002C2FEE"/>
    <w:rsid w:val="0030585C"/>
    <w:rsid w:val="003060C5"/>
    <w:rsid w:val="00313F34"/>
    <w:rsid w:val="003317CA"/>
    <w:rsid w:val="00334457"/>
    <w:rsid w:val="00351C00"/>
    <w:rsid w:val="003B682C"/>
    <w:rsid w:val="0048060A"/>
    <w:rsid w:val="0049777C"/>
    <w:rsid w:val="00503BA6"/>
    <w:rsid w:val="0051715F"/>
    <w:rsid w:val="00537806"/>
    <w:rsid w:val="005418B2"/>
    <w:rsid w:val="00552087"/>
    <w:rsid w:val="00566C64"/>
    <w:rsid w:val="0057628A"/>
    <w:rsid w:val="0059279B"/>
    <w:rsid w:val="005B55F2"/>
    <w:rsid w:val="00601DDF"/>
    <w:rsid w:val="00620106"/>
    <w:rsid w:val="0063030F"/>
    <w:rsid w:val="00646AA2"/>
    <w:rsid w:val="006632EB"/>
    <w:rsid w:val="006707C8"/>
    <w:rsid w:val="006A376D"/>
    <w:rsid w:val="006B0354"/>
    <w:rsid w:val="006B7EC3"/>
    <w:rsid w:val="006D511F"/>
    <w:rsid w:val="00702319"/>
    <w:rsid w:val="007911CF"/>
    <w:rsid w:val="007D633B"/>
    <w:rsid w:val="00804AED"/>
    <w:rsid w:val="00807E62"/>
    <w:rsid w:val="0084480B"/>
    <w:rsid w:val="0087021D"/>
    <w:rsid w:val="00886699"/>
    <w:rsid w:val="008C47EC"/>
    <w:rsid w:val="008E065E"/>
    <w:rsid w:val="00900EAF"/>
    <w:rsid w:val="00925F21"/>
    <w:rsid w:val="009446F5"/>
    <w:rsid w:val="00946B48"/>
    <w:rsid w:val="0096770C"/>
    <w:rsid w:val="009A035F"/>
    <w:rsid w:val="00A76C6A"/>
    <w:rsid w:val="00AF611A"/>
    <w:rsid w:val="00B1116C"/>
    <w:rsid w:val="00B3438F"/>
    <w:rsid w:val="00B63007"/>
    <w:rsid w:val="00B83896"/>
    <w:rsid w:val="00BC5A51"/>
    <w:rsid w:val="00BC5A7F"/>
    <w:rsid w:val="00BD59EA"/>
    <w:rsid w:val="00C05913"/>
    <w:rsid w:val="00C548CE"/>
    <w:rsid w:val="00C55E80"/>
    <w:rsid w:val="00C8677B"/>
    <w:rsid w:val="00CA68C1"/>
    <w:rsid w:val="00CB49AE"/>
    <w:rsid w:val="00CD22EE"/>
    <w:rsid w:val="00CE39D9"/>
    <w:rsid w:val="00D114A8"/>
    <w:rsid w:val="00D25229"/>
    <w:rsid w:val="00D2781C"/>
    <w:rsid w:val="00D47985"/>
    <w:rsid w:val="00D72B5A"/>
    <w:rsid w:val="00DD0C9B"/>
    <w:rsid w:val="00DE2683"/>
    <w:rsid w:val="00DF5A9D"/>
    <w:rsid w:val="00E67E9E"/>
    <w:rsid w:val="00E75969"/>
    <w:rsid w:val="00E9410B"/>
    <w:rsid w:val="00F14180"/>
    <w:rsid w:val="00F16296"/>
    <w:rsid w:val="00F62D2D"/>
    <w:rsid w:val="00F74B13"/>
    <w:rsid w:val="00F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5B22"/>
  <w15:chartTrackingRefBased/>
  <w15:docId w15:val="{F611A3CB-E412-44B9-810F-1DBB5865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3317CA"/>
    <w:pPr>
      <w:widowControl w:val="0"/>
      <w:spacing w:after="0" w:line="240" w:lineRule="auto"/>
      <w:ind w:left="106"/>
      <w:outlineLvl w:val="1"/>
    </w:pPr>
    <w:rPr>
      <w:rFonts w:ascii="Arial" w:eastAsia="Arial" w:hAnsi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0C5"/>
  </w:style>
  <w:style w:type="paragraph" w:styleId="Footer">
    <w:name w:val="footer"/>
    <w:basedOn w:val="Normal"/>
    <w:link w:val="FooterChar"/>
    <w:uiPriority w:val="99"/>
    <w:unhideWhenUsed/>
    <w:rsid w:val="00306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0C5"/>
  </w:style>
  <w:style w:type="table" w:styleId="TableGrid">
    <w:name w:val="Table Grid"/>
    <w:basedOn w:val="TableNormal"/>
    <w:uiPriority w:val="59"/>
    <w:rsid w:val="0030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7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33B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F611A"/>
    <w:pPr>
      <w:widowControl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6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11A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11A"/>
    <w:rPr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3317CA"/>
    <w:rPr>
      <w:rFonts w:ascii="Arial" w:eastAsia="Arial" w:hAnsi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4480B"/>
    <w:pPr>
      <w:widowControl w:val="0"/>
      <w:spacing w:before="118" w:after="0" w:line="240" w:lineRule="auto"/>
      <w:ind w:left="196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4480B"/>
    <w:rPr>
      <w:rFonts w:ascii="Arial" w:eastAsia="Arial" w:hAnsi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0CC4-C1E9-442E-BE51-F38728F6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 Caroline</dc:creator>
  <cp:keywords/>
  <dc:description/>
  <cp:lastModifiedBy>Watts Jody (G)</cp:lastModifiedBy>
  <cp:revision>2</cp:revision>
  <cp:lastPrinted>2019-07-01T13:52:00Z</cp:lastPrinted>
  <dcterms:created xsi:type="dcterms:W3CDTF">2019-10-30T11:53:00Z</dcterms:created>
  <dcterms:modified xsi:type="dcterms:W3CDTF">2019-10-30T11:53:00Z</dcterms:modified>
</cp:coreProperties>
</file>